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055E" w14:textId="56E24AC1" w:rsidR="008F425C" w:rsidRPr="00BA30BD" w:rsidRDefault="00BA30BD">
      <w:pPr>
        <w:rPr>
          <w:rFonts w:ascii="Arial" w:hAnsi="Arial" w:cs="Arial"/>
          <w:b/>
          <w:bCs/>
          <w:sz w:val="28"/>
          <w:szCs w:val="28"/>
        </w:rPr>
      </w:pPr>
      <w:r>
        <w:rPr>
          <w:rFonts w:ascii="Arial" w:hAnsi="Arial" w:cs="Arial"/>
          <w:sz w:val="24"/>
          <w:szCs w:val="24"/>
        </w:rPr>
        <w:t xml:space="preserve">                                 </w:t>
      </w:r>
      <w:r w:rsidRPr="00BA30BD">
        <w:rPr>
          <w:rFonts w:ascii="Arial" w:hAnsi="Arial" w:cs="Arial"/>
          <w:b/>
          <w:bCs/>
          <w:sz w:val="28"/>
          <w:szCs w:val="28"/>
        </w:rPr>
        <w:t>COLONIAL LINKS VILLAS ASSOCIATION</w:t>
      </w:r>
    </w:p>
    <w:p w14:paraId="20CC18A6" w14:textId="30EA5EA6" w:rsidR="00BA30BD" w:rsidRPr="00BA30BD" w:rsidRDefault="00BA30BD">
      <w:pPr>
        <w:rPr>
          <w:rFonts w:ascii="Arial" w:hAnsi="Arial" w:cs="Arial"/>
          <w:b/>
          <w:bCs/>
          <w:sz w:val="28"/>
          <w:szCs w:val="28"/>
        </w:rPr>
      </w:pPr>
      <w:r w:rsidRPr="00BA30BD">
        <w:rPr>
          <w:rFonts w:ascii="Arial" w:hAnsi="Arial" w:cs="Arial"/>
          <w:b/>
          <w:bCs/>
          <w:sz w:val="28"/>
          <w:szCs w:val="28"/>
        </w:rPr>
        <w:t xml:space="preserve">                              October 18, 2022 Board Meeting Minutes</w:t>
      </w:r>
    </w:p>
    <w:p w14:paraId="22E2ED43" w14:textId="77777777" w:rsidR="00BA30BD" w:rsidRPr="00BA30BD" w:rsidRDefault="00BA30BD">
      <w:pPr>
        <w:rPr>
          <w:rFonts w:ascii="Arial" w:hAnsi="Arial" w:cs="Arial"/>
          <w:sz w:val="28"/>
          <w:szCs w:val="28"/>
        </w:rPr>
      </w:pPr>
      <w:r w:rsidRPr="00BA30BD">
        <w:rPr>
          <w:rFonts w:ascii="Arial" w:hAnsi="Arial" w:cs="Arial"/>
          <w:sz w:val="28"/>
          <w:szCs w:val="28"/>
        </w:rPr>
        <w:t xml:space="preserve">Board Members Present: Nicole Conway, Dave Wesley, Bill Holloway, </w:t>
      </w:r>
    </w:p>
    <w:p w14:paraId="62DC1A0C" w14:textId="2EB2AAB3" w:rsidR="00BA30BD" w:rsidRPr="00BA30BD" w:rsidRDefault="00BA30BD">
      <w:pPr>
        <w:rPr>
          <w:rFonts w:ascii="Arial" w:hAnsi="Arial" w:cs="Arial"/>
          <w:sz w:val="28"/>
          <w:szCs w:val="28"/>
        </w:rPr>
      </w:pPr>
      <w:r w:rsidRPr="00BA30BD">
        <w:rPr>
          <w:rFonts w:ascii="Arial" w:hAnsi="Arial" w:cs="Arial"/>
          <w:sz w:val="28"/>
          <w:szCs w:val="28"/>
        </w:rPr>
        <w:t xml:space="preserve">                                         Bill O’Reilly, Marge Roman</w:t>
      </w:r>
    </w:p>
    <w:p w14:paraId="174B5E29" w14:textId="3E5F46C8" w:rsidR="00BA30BD" w:rsidRPr="00BA30BD" w:rsidRDefault="00BA30BD">
      <w:pPr>
        <w:rPr>
          <w:rFonts w:ascii="Arial" w:hAnsi="Arial" w:cs="Arial"/>
          <w:sz w:val="28"/>
          <w:szCs w:val="28"/>
        </w:rPr>
      </w:pPr>
      <w:r w:rsidRPr="00BA30BD">
        <w:rPr>
          <w:rFonts w:ascii="Arial" w:hAnsi="Arial" w:cs="Arial"/>
          <w:sz w:val="28"/>
          <w:szCs w:val="28"/>
        </w:rPr>
        <w:t xml:space="preserve">Management Representative: Kevin </w:t>
      </w:r>
      <w:proofErr w:type="spellStart"/>
      <w:r w:rsidRPr="00BA30BD">
        <w:rPr>
          <w:rFonts w:ascii="Arial" w:hAnsi="Arial" w:cs="Arial"/>
          <w:sz w:val="28"/>
          <w:szCs w:val="28"/>
        </w:rPr>
        <w:t>Ingledue</w:t>
      </w:r>
      <w:proofErr w:type="spellEnd"/>
      <w:r w:rsidRPr="00BA30BD">
        <w:rPr>
          <w:rFonts w:ascii="Arial" w:hAnsi="Arial" w:cs="Arial"/>
          <w:sz w:val="28"/>
          <w:szCs w:val="28"/>
        </w:rPr>
        <w:t>, CAM</w:t>
      </w:r>
    </w:p>
    <w:p w14:paraId="682B3FF8" w14:textId="5E41FAB6" w:rsidR="00BA30BD" w:rsidRPr="00BA30BD" w:rsidRDefault="00BA30BD">
      <w:pPr>
        <w:rPr>
          <w:rFonts w:ascii="Arial" w:hAnsi="Arial" w:cs="Arial"/>
          <w:sz w:val="28"/>
          <w:szCs w:val="28"/>
        </w:rPr>
      </w:pPr>
    </w:p>
    <w:p w14:paraId="243C0E5B" w14:textId="425AB943" w:rsidR="00BA30BD" w:rsidRDefault="00BA30BD">
      <w:pPr>
        <w:rPr>
          <w:rFonts w:ascii="Arial" w:hAnsi="Arial" w:cs="Arial"/>
          <w:sz w:val="28"/>
          <w:szCs w:val="28"/>
        </w:rPr>
      </w:pPr>
      <w:r w:rsidRPr="00BA30BD">
        <w:rPr>
          <w:rFonts w:ascii="Arial" w:hAnsi="Arial" w:cs="Arial"/>
          <w:sz w:val="28"/>
          <w:szCs w:val="28"/>
        </w:rPr>
        <w:t>The meeting was called to order at 5:01 PM with a quorum of the Board present. It was affirmed the meeting was properly noticed.</w:t>
      </w:r>
    </w:p>
    <w:p w14:paraId="2D820F71" w14:textId="7547028E" w:rsidR="00BA30BD" w:rsidRDefault="00BA30BD">
      <w:pPr>
        <w:rPr>
          <w:rFonts w:ascii="Arial" w:hAnsi="Arial" w:cs="Arial"/>
          <w:sz w:val="28"/>
          <w:szCs w:val="28"/>
        </w:rPr>
      </w:pPr>
      <w:r w:rsidRPr="00BA30BD">
        <w:rPr>
          <w:rFonts w:ascii="Arial" w:hAnsi="Arial" w:cs="Arial"/>
          <w:b/>
          <w:bCs/>
          <w:sz w:val="28"/>
          <w:szCs w:val="28"/>
        </w:rPr>
        <w:t>Approval of Minutes</w:t>
      </w:r>
      <w:r>
        <w:rPr>
          <w:rFonts w:ascii="Arial" w:hAnsi="Arial" w:cs="Arial"/>
          <w:b/>
          <w:bCs/>
          <w:sz w:val="28"/>
          <w:szCs w:val="28"/>
        </w:rPr>
        <w:t xml:space="preserve">: </w:t>
      </w:r>
      <w:r>
        <w:rPr>
          <w:rFonts w:ascii="Arial" w:hAnsi="Arial" w:cs="Arial"/>
          <w:sz w:val="28"/>
          <w:szCs w:val="28"/>
        </w:rPr>
        <w:t>N/A</w:t>
      </w:r>
    </w:p>
    <w:p w14:paraId="008FF02B" w14:textId="6F8CA9AE" w:rsidR="00BA30BD" w:rsidRDefault="00BA30BD">
      <w:pPr>
        <w:rPr>
          <w:rFonts w:ascii="Arial" w:hAnsi="Arial" w:cs="Arial"/>
          <w:b/>
          <w:bCs/>
          <w:sz w:val="28"/>
          <w:szCs w:val="28"/>
        </w:rPr>
      </w:pPr>
      <w:r w:rsidRPr="00BA30BD">
        <w:rPr>
          <w:rFonts w:ascii="Arial" w:hAnsi="Arial" w:cs="Arial"/>
          <w:b/>
          <w:bCs/>
          <w:sz w:val="28"/>
          <w:szCs w:val="28"/>
        </w:rPr>
        <w:t>Reports of Officers</w:t>
      </w:r>
      <w:r>
        <w:rPr>
          <w:rFonts w:ascii="Arial" w:hAnsi="Arial" w:cs="Arial"/>
          <w:b/>
          <w:bCs/>
          <w:sz w:val="28"/>
          <w:szCs w:val="28"/>
        </w:rPr>
        <w:t>:</w:t>
      </w:r>
    </w:p>
    <w:p w14:paraId="02565FB1" w14:textId="073F07B7" w:rsidR="00BA30BD" w:rsidRDefault="00BA30BD" w:rsidP="00BA30BD">
      <w:pPr>
        <w:pStyle w:val="ListParagraph"/>
        <w:numPr>
          <w:ilvl w:val="0"/>
          <w:numId w:val="1"/>
        </w:numPr>
        <w:rPr>
          <w:rFonts w:ascii="Arial" w:hAnsi="Arial" w:cs="Arial"/>
          <w:sz w:val="28"/>
          <w:szCs w:val="28"/>
        </w:rPr>
      </w:pPr>
      <w:r>
        <w:rPr>
          <w:rFonts w:ascii="Arial" w:hAnsi="Arial" w:cs="Arial"/>
          <w:sz w:val="28"/>
          <w:szCs w:val="28"/>
        </w:rPr>
        <w:t>President’s Report</w:t>
      </w:r>
    </w:p>
    <w:p w14:paraId="1817AAE2" w14:textId="50798D9F" w:rsidR="00BA30BD" w:rsidRDefault="00BA30BD" w:rsidP="00BA30BD">
      <w:pPr>
        <w:ind w:left="360"/>
        <w:rPr>
          <w:rFonts w:ascii="Arial" w:hAnsi="Arial" w:cs="Arial"/>
          <w:sz w:val="28"/>
          <w:szCs w:val="28"/>
        </w:rPr>
      </w:pPr>
      <w:r>
        <w:rPr>
          <w:rFonts w:ascii="Arial" w:hAnsi="Arial" w:cs="Arial"/>
          <w:sz w:val="28"/>
          <w:szCs w:val="28"/>
        </w:rPr>
        <w:t>Hurricane Ian, a blessing that the impact was minimal compared to other places in and around Naples.</w:t>
      </w:r>
    </w:p>
    <w:p w14:paraId="6E232B2A" w14:textId="67B4C289" w:rsidR="00BA30BD" w:rsidRDefault="00BA30BD" w:rsidP="00BA30BD">
      <w:pPr>
        <w:ind w:left="360"/>
        <w:rPr>
          <w:rFonts w:ascii="Arial" w:hAnsi="Arial" w:cs="Arial"/>
          <w:sz w:val="28"/>
          <w:szCs w:val="28"/>
        </w:rPr>
      </w:pPr>
      <w:r>
        <w:rPr>
          <w:rFonts w:ascii="Arial" w:hAnsi="Arial" w:cs="Arial"/>
          <w:sz w:val="28"/>
          <w:szCs w:val="28"/>
        </w:rPr>
        <w:t>I’d like to share a few thoughts around our community’s recent impact from Hurricane Ian. What I have witnessed during the past few weeks has been very humbling, as the people who live in Colonial Links Villas came together to help their neighbors.</w:t>
      </w:r>
    </w:p>
    <w:p w14:paraId="1C980220" w14:textId="2925D0A2" w:rsidR="00BA30BD" w:rsidRDefault="00BA30BD" w:rsidP="00BA30BD">
      <w:pPr>
        <w:ind w:left="360"/>
        <w:rPr>
          <w:rFonts w:ascii="Arial" w:hAnsi="Arial" w:cs="Arial"/>
          <w:sz w:val="28"/>
          <w:szCs w:val="28"/>
        </w:rPr>
      </w:pPr>
      <w:r>
        <w:rPr>
          <w:rFonts w:ascii="Arial" w:hAnsi="Arial" w:cs="Arial"/>
          <w:sz w:val="28"/>
          <w:szCs w:val="28"/>
        </w:rPr>
        <w:t>Some people helped to clean up the yards, others helped to make sure those not here got information during the power outage, and still others took it upon themselves to move heavy branches which were obstructing driveways. It is truly amazing to see and hear this taking place.</w:t>
      </w:r>
    </w:p>
    <w:p w14:paraId="2AC18DDA" w14:textId="7DB4EB41" w:rsidR="00BA30BD" w:rsidRDefault="00BA30BD" w:rsidP="00BA30BD">
      <w:pPr>
        <w:ind w:left="360"/>
        <w:rPr>
          <w:rFonts w:ascii="Arial" w:hAnsi="Arial" w:cs="Arial"/>
          <w:sz w:val="28"/>
          <w:szCs w:val="28"/>
        </w:rPr>
      </w:pPr>
      <w:r>
        <w:rPr>
          <w:rFonts w:ascii="Arial" w:hAnsi="Arial" w:cs="Arial"/>
          <w:sz w:val="28"/>
          <w:szCs w:val="28"/>
        </w:rPr>
        <w:t xml:space="preserve">Having these interactions in mind, let’s look to giving people time to recover and get assistance if a home needs a little TLC. Remember, many or most people are working to help communities </w:t>
      </w:r>
      <w:r w:rsidR="00A03E29">
        <w:rPr>
          <w:rFonts w:ascii="Arial" w:hAnsi="Arial" w:cs="Arial"/>
          <w:sz w:val="28"/>
          <w:szCs w:val="28"/>
        </w:rPr>
        <w:t>hit worse than we have, yard clean ups may take more time, getting contractors to fix doors, windows, screens, etc. may take time.</w:t>
      </w:r>
    </w:p>
    <w:p w14:paraId="20B216F9" w14:textId="053EB240" w:rsidR="00A03E29" w:rsidRDefault="00A03E29" w:rsidP="00BA30BD">
      <w:pPr>
        <w:ind w:left="360"/>
        <w:rPr>
          <w:rFonts w:ascii="Arial" w:hAnsi="Arial" w:cs="Arial"/>
          <w:sz w:val="28"/>
          <w:szCs w:val="28"/>
        </w:rPr>
      </w:pPr>
      <w:r>
        <w:rPr>
          <w:rFonts w:ascii="Arial" w:hAnsi="Arial" w:cs="Arial"/>
          <w:sz w:val="28"/>
          <w:szCs w:val="28"/>
        </w:rPr>
        <w:t>Be thankful, be supportive, be a good member within our community.</w:t>
      </w:r>
    </w:p>
    <w:p w14:paraId="5148F5D9" w14:textId="770C734D" w:rsidR="00A03E29" w:rsidRDefault="00A03E29" w:rsidP="00BA30BD">
      <w:pPr>
        <w:ind w:left="360"/>
        <w:rPr>
          <w:rFonts w:ascii="Arial" w:hAnsi="Arial" w:cs="Arial"/>
          <w:sz w:val="28"/>
          <w:szCs w:val="28"/>
        </w:rPr>
      </w:pPr>
    </w:p>
    <w:p w14:paraId="33B03946" w14:textId="2CE99547" w:rsidR="00A03E29" w:rsidRDefault="00A03E29" w:rsidP="00A03E29">
      <w:pPr>
        <w:pStyle w:val="ListParagraph"/>
        <w:numPr>
          <w:ilvl w:val="0"/>
          <w:numId w:val="1"/>
        </w:numPr>
        <w:rPr>
          <w:rFonts w:ascii="Arial" w:hAnsi="Arial" w:cs="Arial"/>
          <w:sz w:val="28"/>
          <w:szCs w:val="28"/>
        </w:rPr>
      </w:pPr>
      <w:r>
        <w:rPr>
          <w:rFonts w:ascii="Arial" w:hAnsi="Arial" w:cs="Arial"/>
          <w:sz w:val="28"/>
          <w:szCs w:val="28"/>
        </w:rPr>
        <w:t>Treasurer’s Report</w:t>
      </w:r>
    </w:p>
    <w:p w14:paraId="18109EA2" w14:textId="02368A56" w:rsidR="00A03E29" w:rsidRDefault="00A03E29" w:rsidP="00A03E29">
      <w:pPr>
        <w:rPr>
          <w:rFonts w:ascii="Arial" w:hAnsi="Arial" w:cs="Arial"/>
          <w:sz w:val="28"/>
          <w:szCs w:val="28"/>
        </w:rPr>
      </w:pPr>
      <w:r>
        <w:rPr>
          <w:rFonts w:ascii="Arial" w:hAnsi="Arial" w:cs="Arial"/>
          <w:sz w:val="28"/>
          <w:szCs w:val="28"/>
        </w:rPr>
        <w:lastRenderedPageBreak/>
        <w:t>Bill Holloway reviewed the past financials from August 2022 and September 2022. No major issues were noted, and the financials were unanimously approved by the Board.</w:t>
      </w:r>
    </w:p>
    <w:p w14:paraId="0165B7F9" w14:textId="364F7DD0" w:rsidR="00A03E29" w:rsidRDefault="00A03E29" w:rsidP="00A03E29">
      <w:pPr>
        <w:rPr>
          <w:rFonts w:ascii="Arial" w:hAnsi="Arial" w:cs="Arial"/>
          <w:sz w:val="28"/>
          <w:szCs w:val="28"/>
        </w:rPr>
      </w:pPr>
    </w:p>
    <w:p w14:paraId="229A616F" w14:textId="561E8F6E" w:rsidR="00A03E29" w:rsidRDefault="00A03E29" w:rsidP="00A03E29">
      <w:pPr>
        <w:rPr>
          <w:rFonts w:ascii="Arial" w:hAnsi="Arial" w:cs="Arial"/>
          <w:b/>
          <w:bCs/>
          <w:sz w:val="28"/>
          <w:szCs w:val="28"/>
        </w:rPr>
      </w:pPr>
      <w:r w:rsidRPr="00A03E29">
        <w:rPr>
          <w:rFonts w:ascii="Arial" w:hAnsi="Arial" w:cs="Arial"/>
          <w:b/>
          <w:bCs/>
          <w:sz w:val="28"/>
          <w:szCs w:val="28"/>
        </w:rPr>
        <w:t>Old Business</w:t>
      </w:r>
      <w:r>
        <w:rPr>
          <w:rFonts w:ascii="Arial" w:hAnsi="Arial" w:cs="Arial"/>
          <w:b/>
          <w:bCs/>
          <w:sz w:val="28"/>
          <w:szCs w:val="28"/>
        </w:rPr>
        <w:t>:</w:t>
      </w:r>
    </w:p>
    <w:p w14:paraId="6D715DA1" w14:textId="718B319F" w:rsidR="00A03E29" w:rsidRDefault="00A03E29" w:rsidP="00A03E29">
      <w:pPr>
        <w:pStyle w:val="ListParagraph"/>
        <w:numPr>
          <w:ilvl w:val="0"/>
          <w:numId w:val="2"/>
        </w:numPr>
        <w:rPr>
          <w:rFonts w:ascii="Arial" w:hAnsi="Arial" w:cs="Arial"/>
          <w:sz w:val="28"/>
          <w:szCs w:val="28"/>
        </w:rPr>
      </w:pPr>
      <w:r>
        <w:rPr>
          <w:rFonts w:ascii="Arial" w:hAnsi="Arial" w:cs="Arial"/>
          <w:sz w:val="28"/>
          <w:szCs w:val="28"/>
        </w:rPr>
        <w:t>Landscaping: See President’s Report</w:t>
      </w:r>
    </w:p>
    <w:p w14:paraId="03FB8CD0" w14:textId="5A9BCB4E" w:rsidR="00A03E29" w:rsidRDefault="00A03E29" w:rsidP="00A03E29">
      <w:pPr>
        <w:pStyle w:val="ListParagraph"/>
        <w:numPr>
          <w:ilvl w:val="0"/>
          <w:numId w:val="2"/>
        </w:numPr>
        <w:rPr>
          <w:rFonts w:ascii="Arial" w:hAnsi="Arial" w:cs="Arial"/>
          <w:sz w:val="28"/>
          <w:szCs w:val="28"/>
        </w:rPr>
      </w:pPr>
      <w:r>
        <w:rPr>
          <w:rFonts w:ascii="Arial" w:hAnsi="Arial" w:cs="Arial"/>
          <w:sz w:val="28"/>
          <w:szCs w:val="28"/>
        </w:rPr>
        <w:t>Painting Update: Discussion occurred on painting and when to start the painting contract for the final phase.</w:t>
      </w:r>
    </w:p>
    <w:p w14:paraId="25D36666" w14:textId="47744DA9" w:rsidR="00A03E29" w:rsidRDefault="00A03E29" w:rsidP="00A03E29">
      <w:pPr>
        <w:rPr>
          <w:rFonts w:ascii="Arial" w:hAnsi="Arial" w:cs="Arial"/>
          <w:sz w:val="28"/>
          <w:szCs w:val="28"/>
        </w:rPr>
      </w:pPr>
    </w:p>
    <w:p w14:paraId="53D42183" w14:textId="3D17C74A" w:rsidR="00A03E29" w:rsidRDefault="00A03E29" w:rsidP="00A03E29">
      <w:pPr>
        <w:rPr>
          <w:rFonts w:ascii="Arial" w:hAnsi="Arial" w:cs="Arial"/>
          <w:b/>
          <w:bCs/>
          <w:sz w:val="28"/>
          <w:szCs w:val="28"/>
        </w:rPr>
      </w:pPr>
      <w:r>
        <w:rPr>
          <w:rFonts w:ascii="Arial" w:hAnsi="Arial" w:cs="Arial"/>
          <w:b/>
          <w:bCs/>
          <w:sz w:val="28"/>
          <w:szCs w:val="28"/>
        </w:rPr>
        <w:t>New Business:</w:t>
      </w:r>
    </w:p>
    <w:p w14:paraId="54453281" w14:textId="35086EF2" w:rsidR="00A03E29" w:rsidRDefault="00A03E29" w:rsidP="00A03E29">
      <w:pPr>
        <w:pStyle w:val="ListParagraph"/>
        <w:numPr>
          <w:ilvl w:val="0"/>
          <w:numId w:val="3"/>
        </w:numPr>
        <w:rPr>
          <w:rFonts w:ascii="Arial" w:hAnsi="Arial" w:cs="Arial"/>
          <w:sz w:val="28"/>
          <w:szCs w:val="28"/>
        </w:rPr>
      </w:pPr>
      <w:r>
        <w:rPr>
          <w:rFonts w:ascii="Arial" w:hAnsi="Arial" w:cs="Arial"/>
          <w:sz w:val="28"/>
          <w:szCs w:val="28"/>
        </w:rPr>
        <w:t>Review of 2023 Budget and Reserve Plan</w:t>
      </w:r>
    </w:p>
    <w:p w14:paraId="1F951421" w14:textId="356A6937" w:rsidR="00A03E29" w:rsidRDefault="00A03E29" w:rsidP="00A03E29">
      <w:pPr>
        <w:rPr>
          <w:rFonts w:ascii="Arial" w:hAnsi="Arial" w:cs="Arial"/>
          <w:sz w:val="28"/>
          <w:szCs w:val="28"/>
        </w:rPr>
      </w:pPr>
      <w:r>
        <w:rPr>
          <w:rFonts w:ascii="Arial" w:hAnsi="Arial" w:cs="Arial"/>
          <w:sz w:val="28"/>
          <w:szCs w:val="28"/>
        </w:rPr>
        <w:t>A review occurred of the first draft of the 2023 budget. There were minor changes and the final budget will be addressed and formally approved at the November 15, 2023 Board and Budget Approval Meeting.</w:t>
      </w:r>
    </w:p>
    <w:p w14:paraId="4E53285D" w14:textId="67405944" w:rsidR="00A03E29" w:rsidRDefault="00A03E29" w:rsidP="00A03E29">
      <w:pPr>
        <w:rPr>
          <w:rFonts w:ascii="Arial" w:hAnsi="Arial" w:cs="Arial"/>
          <w:sz w:val="28"/>
          <w:szCs w:val="28"/>
        </w:rPr>
      </w:pPr>
    </w:p>
    <w:p w14:paraId="2AAD6B9B" w14:textId="7574C802" w:rsidR="00A03E29" w:rsidRDefault="00A03E29" w:rsidP="00A03E29">
      <w:pPr>
        <w:rPr>
          <w:rFonts w:ascii="Arial" w:hAnsi="Arial" w:cs="Arial"/>
          <w:sz w:val="28"/>
          <w:szCs w:val="28"/>
        </w:rPr>
      </w:pPr>
      <w:r>
        <w:rPr>
          <w:rFonts w:ascii="Arial" w:hAnsi="Arial" w:cs="Arial"/>
          <w:sz w:val="28"/>
          <w:szCs w:val="28"/>
        </w:rPr>
        <w:t>With no further business to discuss, a motion was made to adjourn.</w:t>
      </w:r>
    </w:p>
    <w:p w14:paraId="1C29F814" w14:textId="6675E9AA" w:rsidR="00A03E29" w:rsidRDefault="00A03E29" w:rsidP="00A03E29">
      <w:pPr>
        <w:rPr>
          <w:rFonts w:ascii="Arial" w:hAnsi="Arial" w:cs="Arial"/>
          <w:sz w:val="28"/>
          <w:szCs w:val="28"/>
        </w:rPr>
      </w:pPr>
      <w:r>
        <w:rPr>
          <w:rFonts w:ascii="Arial" w:hAnsi="Arial" w:cs="Arial"/>
          <w:sz w:val="28"/>
          <w:szCs w:val="28"/>
        </w:rPr>
        <w:t>Motion: Nicole Conway</w:t>
      </w:r>
    </w:p>
    <w:p w14:paraId="549205EF" w14:textId="57ADA787" w:rsidR="00A03E29" w:rsidRDefault="00A03E29" w:rsidP="00A03E29">
      <w:pPr>
        <w:rPr>
          <w:rFonts w:ascii="Arial" w:hAnsi="Arial" w:cs="Arial"/>
          <w:sz w:val="28"/>
          <w:szCs w:val="28"/>
        </w:rPr>
      </w:pPr>
      <w:r>
        <w:rPr>
          <w:rFonts w:ascii="Arial" w:hAnsi="Arial" w:cs="Arial"/>
          <w:sz w:val="28"/>
          <w:szCs w:val="28"/>
        </w:rPr>
        <w:t>Second: Bill Holloway</w:t>
      </w:r>
    </w:p>
    <w:p w14:paraId="3C00C13B" w14:textId="7045FAC2" w:rsidR="00A03E29" w:rsidRDefault="00A03E29" w:rsidP="00A03E29">
      <w:pPr>
        <w:rPr>
          <w:rFonts w:ascii="Arial" w:hAnsi="Arial" w:cs="Arial"/>
          <w:sz w:val="28"/>
          <w:szCs w:val="28"/>
        </w:rPr>
      </w:pPr>
      <w:r>
        <w:rPr>
          <w:rFonts w:ascii="Arial" w:hAnsi="Arial" w:cs="Arial"/>
          <w:sz w:val="28"/>
          <w:szCs w:val="28"/>
        </w:rPr>
        <w:t xml:space="preserve">           All in Favor</w:t>
      </w:r>
    </w:p>
    <w:p w14:paraId="47B1E6DA" w14:textId="19FFE30E" w:rsidR="00A03E29" w:rsidRPr="00A03E29" w:rsidRDefault="000835E0" w:rsidP="00A03E29">
      <w:pPr>
        <w:rPr>
          <w:rFonts w:ascii="Arial" w:hAnsi="Arial" w:cs="Arial"/>
          <w:sz w:val="28"/>
          <w:szCs w:val="28"/>
        </w:rPr>
      </w:pPr>
      <w:r>
        <w:rPr>
          <w:rFonts w:ascii="Arial" w:hAnsi="Arial" w:cs="Arial"/>
          <w:sz w:val="28"/>
          <w:szCs w:val="28"/>
        </w:rPr>
        <w:t>Meeting Adjourned at 5:59 PM</w:t>
      </w:r>
    </w:p>
    <w:sectPr w:rsidR="00A03E29" w:rsidRPr="00A03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4688"/>
    <w:multiLevelType w:val="hybridMultilevel"/>
    <w:tmpl w:val="D2F0F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6084B"/>
    <w:multiLevelType w:val="hybridMultilevel"/>
    <w:tmpl w:val="5ABC6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4C221A"/>
    <w:multiLevelType w:val="hybridMultilevel"/>
    <w:tmpl w:val="738099B0"/>
    <w:lvl w:ilvl="0" w:tplc="71345048">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1848909985">
    <w:abstractNumId w:val="0"/>
  </w:num>
  <w:num w:numId="2" w16cid:durableId="126238645">
    <w:abstractNumId w:val="2"/>
  </w:num>
  <w:num w:numId="3" w16cid:durableId="2137286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0BD"/>
    <w:rsid w:val="000835E0"/>
    <w:rsid w:val="00740128"/>
    <w:rsid w:val="008F425C"/>
    <w:rsid w:val="00A03E29"/>
    <w:rsid w:val="00BA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9B2"/>
  <w15:chartTrackingRefBased/>
  <w15:docId w15:val="{A078693B-0472-4F53-8546-00317EE0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dc:creator>
  <cp:keywords/>
  <dc:description/>
  <cp:lastModifiedBy>Marge</cp:lastModifiedBy>
  <cp:revision>2</cp:revision>
  <dcterms:created xsi:type="dcterms:W3CDTF">2023-03-03T12:26:00Z</dcterms:created>
  <dcterms:modified xsi:type="dcterms:W3CDTF">2023-03-03T12:26:00Z</dcterms:modified>
</cp:coreProperties>
</file>